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DA" w:rsidRPr="00277AF0" w:rsidP="005258DA" w14:paraId="65686D7B" w14:textId="2EF9EA29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277AF0">
        <w:rPr>
          <w:bCs/>
          <w:color w:val="0D0D0D" w:themeColor="text1" w:themeTint="F2"/>
          <w:sz w:val="22"/>
          <w:szCs w:val="22"/>
        </w:rPr>
        <w:t>Дело № 5-</w:t>
      </w:r>
      <w:r w:rsidRPr="00277AF0" w:rsidR="005C5479">
        <w:rPr>
          <w:bCs/>
          <w:color w:val="0D0D0D" w:themeColor="text1" w:themeTint="F2"/>
          <w:sz w:val="22"/>
          <w:szCs w:val="22"/>
        </w:rPr>
        <w:t>401</w:t>
      </w:r>
      <w:r w:rsidRPr="00277AF0">
        <w:rPr>
          <w:bCs/>
          <w:color w:val="0D0D0D" w:themeColor="text1" w:themeTint="F2"/>
          <w:sz w:val="22"/>
          <w:szCs w:val="22"/>
        </w:rPr>
        <w:t xml:space="preserve">-2102/2025 </w:t>
      </w:r>
    </w:p>
    <w:p w:rsidR="005258DA" w:rsidRPr="00277AF0" w:rsidP="005258DA" w14:paraId="723CEC62" w14:textId="091EEA4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 w:rsidRPr="00277AF0">
        <w:rPr>
          <w:bCs/>
          <w:sz w:val="22"/>
          <w:szCs w:val="22"/>
        </w:rPr>
        <w:t>86MS0042-01-2025-00</w:t>
      </w:r>
      <w:r w:rsidRPr="00277AF0" w:rsidR="005C5479">
        <w:rPr>
          <w:bCs/>
          <w:sz w:val="22"/>
          <w:szCs w:val="22"/>
        </w:rPr>
        <w:t>1214</w:t>
      </w:r>
      <w:r w:rsidRPr="00277AF0">
        <w:rPr>
          <w:bCs/>
          <w:sz w:val="22"/>
          <w:szCs w:val="22"/>
        </w:rPr>
        <w:t>-</w:t>
      </w:r>
      <w:r w:rsidRPr="00277AF0" w:rsidR="005C5479">
        <w:rPr>
          <w:bCs/>
          <w:sz w:val="22"/>
          <w:szCs w:val="22"/>
        </w:rPr>
        <w:t>59</w:t>
      </w:r>
      <w:r w:rsidRPr="00277AF0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 xml:space="preserve">       </w:t>
      </w:r>
    </w:p>
    <w:p w:rsidR="00320B49" w:rsidRPr="00277AF0" w:rsidP="00D87E97" w14:paraId="4FEE73D9" w14:textId="38A74E1C">
      <w:pPr>
        <w:ind w:firstLine="851"/>
        <w:jc w:val="center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ПОСТАНОВЛЕНИЕ</w:t>
      </w:r>
    </w:p>
    <w:p w:rsidR="00320B49" w:rsidRPr="00277AF0" w:rsidP="00277AF0" w14:paraId="4EE63DFA" w14:textId="660CAD95">
      <w:pPr>
        <w:pStyle w:val="Title"/>
        <w:ind w:firstLine="851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20B49" w:rsidRPr="00277AF0" w:rsidP="00D87E97" w14:paraId="71E48485" w14:textId="0B66E6BF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г. Нижневартовск                           </w:t>
      </w:r>
      <w:r w:rsidRPr="00277AF0" w:rsidR="00AF580C">
        <w:rPr>
          <w:color w:val="0D0D0D" w:themeColor="text1" w:themeTint="F2"/>
          <w:sz w:val="25"/>
          <w:szCs w:val="25"/>
        </w:rPr>
        <w:t xml:space="preserve">                              </w:t>
      </w:r>
      <w:r w:rsidRPr="00277AF0" w:rsidR="005258DA">
        <w:rPr>
          <w:color w:val="0D0D0D" w:themeColor="text1" w:themeTint="F2"/>
          <w:sz w:val="25"/>
          <w:szCs w:val="25"/>
        </w:rPr>
        <w:t>0</w:t>
      </w:r>
      <w:r w:rsidRPr="00277AF0" w:rsidR="005C5479">
        <w:rPr>
          <w:color w:val="0D0D0D" w:themeColor="text1" w:themeTint="F2"/>
          <w:sz w:val="25"/>
          <w:szCs w:val="25"/>
        </w:rPr>
        <w:t>9</w:t>
      </w:r>
      <w:r w:rsidRPr="00277AF0" w:rsidR="005258DA">
        <w:rPr>
          <w:color w:val="0D0D0D" w:themeColor="text1" w:themeTint="F2"/>
          <w:sz w:val="25"/>
          <w:szCs w:val="25"/>
        </w:rPr>
        <w:t xml:space="preserve"> апреля</w:t>
      </w:r>
      <w:r w:rsidRPr="00277AF0" w:rsidR="00921F64">
        <w:rPr>
          <w:color w:val="0D0D0D" w:themeColor="text1" w:themeTint="F2"/>
          <w:sz w:val="25"/>
          <w:szCs w:val="25"/>
        </w:rPr>
        <w:t xml:space="preserve"> </w:t>
      </w:r>
      <w:r w:rsidRPr="00277AF0" w:rsidR="00307F2D">
        <w:rPr>
          <w:color w:val="0D0D0D" w:themeColor="text1" w:themeTint="F2"/>
          <w:sz w:val="25"/>
          <w:szCs w:val="25"/>
        </w:rPr>
        <w:t xml:space="preserve"> 2025</w:t>
      </w:r>
      <w:r w:rsidRPr="00277AF0">
        <w:rPr>
          <w:color w:val="0D0D0D" w:themeColor="text1" w:themeTint="F2"/>
          <w:sz w:val="25"/>
          <w:szCs w:val="25"/>
        </w:rPr>
        <w:t xml:space="preserve"> года </w:t>
      </w:r>
      <w:r w:rsidRPr="00277AF0">
        <w:rPr>
          <w:color w:val="0D0D0D" w:themeColor="text1" w:themeTint="F2"/>
          <w:sz w:val="25"/>
          <w:szCs w:val="25"/>
        </w:rPr>
        <w:tab/>
      </w:r>
    </w:p>
    <w:p w:rsidR="005258DA" w:rsidRPr="00277AF0" w:rsidP="005258DA" w14:paraId="75070365" w14:textId="77777777">
      <w:pPr>
        <w:widowControl w:val="0"/>
        <w:ind w:firstLine="539"/>
        <w:jc w:val="both"/>
        <w:rPr>
          <w:sz w:val="25"/>
          <w:szCs w:val="25"/>
        </w:rPr>
      </w:pPr>
      <w:r w:rsidRPr="00277AF0">
        <w:rPr>
          <w:sz w:val="25"/>
          <w:szCs w:val="25"/>
        </w:rPr>
        <w:t xml:space="preserve">Мировой судья судебного участка № 1 </w:t>
      </w:r>
      <w:r w:rsidRPr="00277AF0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</w:t>
      </w:r>
      <w:r w:rsidRPr="00277AF0">
        <w:rPr>
          <w:sz w:val="25"/>
          <w:szCs w:val="25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21F64" w:rsidRPr="00277AF0" w:rsidP="00921F64" w14:paraId="0995DC99" w14:textId="755E94F6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FF0000"/>
          <w:sz w:val="25"/>
          <w:szCs w:val="25"/>
        </w:rPr>
        <w:t xml:space="preserve">Генерального директора ООО «Интерго» - </w:t>
      </w:r>
      <w:r w:rsidRPr="00277AF0">
        <w:rPr>
          <w:sz w:val="25"/>
          <w:szCs w:val="25"/>
        </w:rPr>
        <w:t xml:space="preserve">Закирова Руслана Пулатовича, </w:t>
      </w:r>
      <w:r w:rsidR="0020401A">
        <w:rPr>
          <w:sz w:val="25"/>
          <w:szCs w:val="25"/>
        </w:rPr>
        <w:t>…</w:t>
      </w:r>
      <w:r w:rsidRPr="00277AF0">
        <w:rPr>
          <w:sz w:val="25"/>
          <w:szCs w:val="25"/>
        </w:rPr>
        <w:t xml:space="preserve"> г</w:t>
      </w:r>
      <w:r w:rsidRPr="00277AF0">
        <w:rPr>
          <w:bCs/>
          <w:sz w:val="25"/>
          <w:szCs w:val="25"/>
        </w:rPr>
        <w:t>ода рождения, уроженца г. Пайтуг Избасканского района Андижанской области,  зарегистрированного и пр</w:t>
      </w:r>
      <w:r w:rsidRPr="00277AF0">
        <w:rPr>
          <w:sz w:val="25"/>
          <w:szCs w:val="25"/>
        </w:rPr>
        <w:t>оживающего</w:t>
      </w:r>
      <w:r w:rsidRPr="00277AF0">
        <w:rPr>
          <w:bCs/>
          <w:sz w:val="25"/>
          <w:szCs w:val="25"/>
        </w:rPr>
        <w:t xml:space="preserve"> по адресу: </w:t>
      </w:r>
      <w:r w:rsidR="0020401A">
        <w:rPr>
          <w:bCs/>
          <w:sz w:val="25"/>
          <w:szCs w:val="25"/>
        </w:rPr>
        <w:t>…</w:t>
      </w:r>
      <w:r w:rsidRPr="00277AF0">
        <w:rPr>
          <w:bCs/>
          <w:sz w:val="25"/>
          <w:szCs w:val="25"/>
        </w:rPr>
        <w:t xml:space="preserve">, паспорт: </w:t>
      </w:r>
      <w:r w:rsidR="0020401A">
        <w:rPr>
          <w:bCs/>
          <w:sz w:val="25"/>
          <w:szCs w:val="25"/>
        </w:rPr>
        <w:t>…</w:t>
      </w:r>
      <w:r w:rsidRPr="00277AF0">
        <w:rPr>
          <w:color w:val="0D0D0D" w:themeColor="text1" w:themeTint="F2"/>
          <w:sz w:val="25"/>
          <w:szCs w:val="25"/>
        </w:rPr>
        <w:t xml:space="preserve">, </w:t>
      </w:r>
    </w:p>
    <w:p w:rsidR="00921F64" w:rsidRPr="00277AF0" w:rsidP="00921F64" w14:paraId="553CA27C" w14:textId="77777777">
      <w:pPr>
        <w:ind w:firstLine="851"/>
        <w:jc w:val="center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УСТАНОВИЛ:</w:t>
      </w:r>
    </w:p>
    <w:p w:rsidR="004C3568" w:rsidRPr="00277AF0" w:rsidP="00921F64" w14:paraId="54ADF5F0" w14:textId="29C413A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FF0000"/>
          <w:sz w:val="25"/>
          <w:szCs w:val="25"/>
        </w:rPr>
        <w:t>Закиров Р.П.</w:t>
      </w:r>
      <w:r w:rsidRPr="00277AF0" w:rsidR="00921F64">
        <w:rPr>
          <w:color w:val="0D0D0D" w:themeColor="text1" w:themeTint="F2"/>
          <w:sz w:val="25"/>
          <w:szCs w:val="25"/>
        </w:rPr>
        <w:t xml:space="preserve">, являясь </w:t>
      </w:r>
      <w:r w:rsidRPr="00277AF0">
        <w:rPr>
          <w:color w:val="FF0000"/>
          <w:sz w:val="25"/>
          <w:szCs w:val="25"/>
        </w:rPr>
        <w:t>Ге</w:t>
      </w:r>
      <w:r w:rsidRPr="00277AF0">
        <w:rPr>
          <w:color w:val="FF0000"/>
          <w:sz w:val="25"/>
          <w:szCs w:val="25"/>
        </w:rPr>
        <w:t xml:space="preserve">неральным директором ООО «Интерго» </w:t>
      </w:r>
      <w:r w:rsidRPr="00277AF0" w:rsidR="00921F64">
        <w:rPr>
          <w:color w:val="0D0D0D" w:themeColor="text1" w:themeTint="F2"/>
          <w:sz w:val="25"/>
          <w:szCs w:val="25"/>
        </w:rPr>
        <w:t xml:space="preserve">расположенного по адресу: г. Нижневартовск, </w:t>
      </w:r>
      <w:r w:rsidRPr="00277AF0" w:rsidR="00921F64">
        <w:rPr>
          <w:color w:val="FF0000"/>
          <w:sz w:val="25"/>
          <w:szCs w:val="25"/>
        </w:rPr>
        <w:t xml:space="preserve">ул. </w:t>
      </w:r>
      <w:r w:rsidRPr="00277AF0">
        <w:rPr>
          <w:color w:val="FF0000"/>
          <w:sz w:val="25"/>
          <w:szCs w:val="25"/>
        </w:rPr>
        <w:t>Мира</w:t>
      </w:r>
      <w:r w:rsidRPr="00277AF0" w:rsidR="00921F64">
        <w:rPr>
          <w:color w:val="FF0000"/>
          <w:sz w:val="25"/>
          <w:szCs w:val="25"/>
        </w:rPr>
        <w:t xml:space="preserve">, д. </w:t>
      </w:r>
      <w:r w:rsidRPr="00277AF0">
        <w:rPr>
          <w:color w:val="FF0000"/>
          <w:sz w:val="25"/>
          <w:szCs w:val="25"/>
        </w:rPr>
        <w:t>2А,17</w:t>
      </w:r>
      <w:r w:rsidRPr="00277AF0" w:rsidR="00DE552B">
        <w:rPr>
          <w:color w:val="0D0D0D" w:themeColor="text1" w:themeTint="F2"/>
          <w:sz w:val="25"/>
          <w:szCs w:val="25"/>
        </w:rPr>
        <w:t xml:space="preserve">,  что подтверждается выпиской из ЕГРЮЛ, </w:t>
      </w:r>
      <w:r w:rsidRPr="00277AF0">
        <w:rPr>
          <w:color w:val="0D0D0D" w:themeColor="text1" w:themeTint="F2"/>
          <w:sz w:val="25"/>
          <w:szCs w:val="25"/>
        </w:rPr>
        <w:t xml:space="preserve">в установленные законом сроки не представил расчет по форме - ЕФС-1 за </w:t>
      </w:r>
      <w:r w:rsidRPr="00277AF0" w:rsidR="005258DA">
        <w:rPr>
          <w:color w:val="FF0000"/>
          <w:sz w:val="25"/>
          <w:szCs w:val="25"/>
        </w:rPr>
        <w:t>3</w:t>
      </w:r>
      <w:r w:rsidRPr="00277AF0" w:rsidR="004C2BC9">
        <w:rPr>
          <w:color w:val="FF0000"/>
          <w:sz w:val="25"/>
          <w:szCs w:val="25"/>
        </w:rPr>
        <w:t xml:space="preserve"> </w:t>
      </w:r>
      <w:r w:rsidRPr="00277AF0">
        <w:rPr>
          <w:color w:val="FF0000"/>
          <w:sz w:val="25"/>
          <w:szCs w:val="25"/>
        </w:rPr>
        <w:t>квартал 202</w:t>
      </w:r>
      <w:r w:rsidRPr="00277AF0" w:rsidR="00307F2D">
        <w:rPr>
          <w:color w:val="FF0000"/>
          <w:sz w:val="25"/>
          <w:szCs w:val="25"/>
        </w:rPr>
        <w:t>4</w:t>
      </w:r>
      <w:r w:rsidRPr="00277AF0">
        <w:rPr>
          <w:color w:val="0D0D0D" w:themeColor="text1" w:themeTint="F2"/>
          <w:sz w:val="25"/>
          <w:szCs w:val="25"/>
        </w:rPr>
        <w:t xml:space="preserve"> года в отдел персонифицированног</w:t>
      </w:r>
      <w:r w:rsidRPr="00277AF0">
        <w:rPr>
          <w:color w:val="0D0D0D" w:themeColor="text1" w:themeTint="F2"/>
          <w:sz w:val="25"/>
          <w:szCs w:val="25"/>
        </w:rPr>
        <w:t>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 РФ был представлен в форме электронного документа 2</w:t>
      </w:r>
      <w:r w:rsidRPr="00277AF0" w:rsidR="005258DA">
        <w:rPr>
          <w:color w:val="0D0D0D" w:themeColor="text1" w:themeTint="F2"/>
          <w:sz w:val="25"/>
          <w:szCs w:val="25"/>
        </w:rPr>
        <w:t>4</w:t>
      </w:r>
      <w:r w:rsidRPr="00277AF0" w:rsidR="00921F64">
        <w:rPr>
          <w:color w:val="0D0D0D" w:themeColor="text1" w:themeTint="F2"/>
          <w:sz w:val="25"/>
          <w:szCs w:val="25"/>
        </w:rPr>
        <w:t>.01.2025</w:t>
      </w:r>
      <w:r w:rsidRPr="00277AF0">
        <w:rPr>
          <w:color w:val="0D0D0D" w:themeColor="text1" w:themeTint="F2"/>
          <w:sz w:val="25"/>
          <w:szCs w:val="25"/>
        </w:rPr>
        <w:t xml:space="preserve"> г. </w:t>
      </w:r>
    </w:p>
    <w:p w:rsidR="00921F64" w:rsidRPr="00277AF0" w:rsidP="00921F64" w14:paraId="4CB9B051" w14:textId="7AB21A64">
      <w:pPr>
        <w:widowControl w:val="0"/>
        <w:ind w:firstLine="851"/>
        <w:jc w:val="both"/>
        <w:rPr>
          <w:color w:val="FF0000"/>
          <w:sz w:val="25"/>
          <w:szCs w:val="25"/>
        </w:rPr>
      </w:pPr>
      <w:r w:rsidRPr="00277AF0">
        <w:rPr>
          <w:color w:val="FF0000"/>
          <w:sz w:val="25"/>
          <w:szCs w:val="25"/>
        </w:rPr>
        <w:t xml:space="preserve">Закиров Р.П.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4C3568" w:rsidRPr="00277AF0" w:rsidP="00921F64" w14:paraId="7DBB7B4A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Мировой судья, исследовав следующие доказательства по делу: </w:t>
      </w:r>
    </w:p>
    <w:p w:rsidR="004C3568" w:rsidRPr="00277AF0" w:rsidP="00D87E97" w14:paraId="1C75C198" w14:textId="1AE1C55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- протокол об админист</w:t>
      </w:r>
      <w:r w:rsidRPr="00277AF0">
        <w:rPr>
          <w:color w:val="0D0D0D" w:themeColor="text1" w:themeTint="F2"/>
          <w:sz w:val="25"/>
          <w:szCs w:val="25"/>
        </w:rPr>
        <w:t xml:space="preserve">ративном правонарушении № </w:t>
      </w:r>
      <w:r w:rsidRPr="00277AF0" w:rsidR="005C5479">
        <w:rPr>
          <w:color w:val="0D0D0D" w:themeColor="text1" w:themeTint="F2"/>
          <w:sz w:val="25"/>
          <w:szCs w:val="25"/>
        </w:rPr>
        <w:t>613510</w:t>
      </w:r>
      <w:r w:rsidRPr="00277AF0">
        <w:rPr>
          <w:color w:val="0D0D0D" w:themeColor="text1" w:themeTint="F2"/>
          <w:sz w:val="25"/>
          <w:szCs w:val="25"/>
        </w:rPr>
        <w:t xml:space="preserve"> от </w:t>
      </w:r>
      <w:r w:rsidRPr="00277AF0" w:rsidR="00921F64">
        <w:rPr>
          <w:color w:val="0D0D0D" w:themeColor="text1" w:themeTint="F2"/>
          <w:sz w:val="25"/>
          <w:szCs w:val="25"/>
        </w:rPr>
        <w:t>0</w:t>
      </w:r>
      <w:r w:rsidRPr="00277AF0" w:rsidR="005C5479">
        <w:rPr>
          <w:color w:val="0D0D0D" w:themeColor="text1" w:themeTint="F2"/>
          <w:sz w:val="25"/>
          <w:szCs w:val="25"/>
        </w:rPr>
        <w:t>6</w:t>
      </w:r>
      <w:r w:rsidRPr="00277AF0" w:rsidR="00921F64">
        <w:rPr>
          <w:color w:val="0D0D0D" w:themeColor="text1" w:themeTint="F2"/>
          <w:sz w:val="25"/>
          <w:szCs w:val="25"/>
        </w:rPr>
        <w:t>.03</w:t>
      </w:r>
      <w:r w:rsidRPr="00277AF0" w:rsidR="00307F2D">
        <w:rPr>
          <w:color w:val="0D0D0D" w:themeColor="text1" w:themeTint="F2"/>
          <w:sz w:val="25"/>
          <w:szCs w:val="25"/>
        </w:rPr>
        <w:t>.2025</w:t>
      </w:r>
      <w:r w:rsidRPr="00277AF0">
        <w:rPr>
          <w:color w:val="0D0D0D" w:themeColor="text1" w:themeTint="F2"/>
          <w:sz w:val="25"/>
          <w:szCs w:val="25"/>
        </w:rPr>
        <w:t>;</w:t>
      </w:r>
    </w:p>
    <w:p w:rsidR="004C3568" w:rsidRPr="00277AF0" w:rsidP="00D87E97" w14:paraId="6C90937F" w14:textId="0B9C3CC0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- </w:t>
      </w:r>
      <w:r w:rsidRPr="00277AF0" w:rsidR="00307F2D">
        <w:rPr>
          <w:color w:val="0D0D0D" w:themeColor="text1" w:themeTint="F2"/>
          <w:sz w:val="25"/>
          <w:szCs w:val="25"/>
        </w:rPr>
        <w:t xml:space="preserve">извещение </w:t>
      </w:r>
      <w:r w:rsidRPr="00277AF0">
        <w:rPr>
          <w:color w:val="0D0D0D" w:themeColor="text1" w:themeTint="F2"/>
          <w:sz w:val="25"/>
          <w:szCs w:val="25"/>
        </w:rPr>
        <w:t xml:space="preserve"> о времени и месте составления протокола об административном правонарушении от </w:t>
      </w:r>
      <w:r w:rsidRPr="00277AF0" w:rsidR="00921F64">
        <w:rPr>
          <w:color w:val="0D0D0D" w:themeColor="text1" w:themeTint="F2"/>
          <w:sz w:val="25"/>
          <w:szCs w:val="25"/>
        </w:rPr>
        <w:t>2</w:t>
      </w:r>
      <w:r w:rsidRPr="00277AF0" w:rsidR="005C5479">
        <w:rPr>
          <w:color w:val="0D0D0D" w:themeColor="text1" w:themeTint="F2"/>
          <w:sz w:val="25"/>
          <w:szCs w:val="25"/>
        </w:rPr>
        <w:t>8</w:t>
      </w:r>
      <w:r w:rsidRPr="00277AF0" w:rsidR="00921F64">
        <w:rPr>
          <w:color w:val="0D0D0D" w:themeColor="text1" w:themeTint="F2"/>
          <w:sz w:val="25"/>
          <w:szCs w:val="25"/>
        </w:rPr>
        <w:t>.01.2025</w:t>
      </w:r>
      <w:r w:rsidRPr="00277AF0">
        <w:rPr>
          <w:color w:val="0D0D0D" w:themeColor="text1" w:themeTint="F2"/>
          <w:sz w:val="25"/>
          <w:szCs w:val="25"/>
        </w:rPr>
        <w:t>;</w:t>
      </w:r>
    </w:p>
    <w:p w:rsidR="008E230F" w:rsidRPr="00277AF0" w:rsidP="00D87E97" w14:paraId="3D58C53E" w14:textId="1C78C54A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- служебная записка от </w:t>
      </w:r>
      <w:r w:rsidRPr="00277AF0" w:rsidR="00921F64">
        <w:rPr>
          <w:color w:val="0D0D0D" w:themeColor="text1" w:themeTint="F2"/>
          <w:sz w:val="25"/>
          <w:szCs w:val="25"/>
        </w:rPr>
        <w:t>28.01.2025</w:t>
      </w:r>
      <w:r w:rsidRPr="00277AF0">
        <w:rPr>
          <w:color w:val="0D0D0D" w:themeColor="text1" w:themeTint="F2"/>
          <w:sz w:val="25"/>
          <w:szCs w:val="25"/>
        </w:rPr>
        <w:t>;</w:t>
      </w:r>
    </w:p>
    <w:p w:rsidR="004C3568" w:rsidRPr="00277AF0" w:rsidP="00D87E97" w14:paraId="01776095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- форму ЕФС-1;</w:t>
      </w:r>
    </w:p>
    <w:p w:rsidR="004C3568" w:rsidRPr="00277AF0" w:rsidP="00D87E97" w14:paraId="128D7678" w14:textId="37066B71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- выписку из ЕГРЮЛ,</w:t>
      </w:r>
      <w:r w:rsidR="00277AF0">
        <w:rPr>
          <w:color w:val="0D0D0D" w:themeColor="text1" w:themeTint="F2"/>
          <w:sz w:val="25"/>
          <w:szCs w:val="25"/>
        </w:rPr>
        <w:t xml:space="preserve"> </w:t>
      </w:r>
      <w:r w:rsidRPr="00277AF0">
        <w:rPr>
          <w:color w:val="0D0D0D" w:themeColor="text1" w:themeTint="F2"/>
          <w:sz w:val="25"/>
          <w:szCs w:val="25"/>
        </w:rPr>
        <w:t>приходит к следующему.</w:t>
      </w:r>
    </w:p>
    <w:p w:rsidR="004C3568" w:rsidRPr="00277AF0" w:rsidP="00D87E97" w14:paraId="58068799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В соответств</w:t>
      </w:r>
      <w:r w:rsidRPr="00277AF0">
        <w:rPr>
          <w:color w:val="0D0D0D" w:themeColor="text1" w:themeTint="F2"/>
          <w:sz w:val="25"/>
          <w:szCs w:val="25"/>
        </w:rPr>
        <w:t>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</w:t>
      </w:r>
      <w:r w:rsidRPr="00277AF0">
        <w:rPr>
          <w:color w:val="0D0D0D" w:themeColor="text1" w:themeTint="F2"/>
          <w:sz w:val="25"/>
          <w:szCs w:val="25"/>
        </w:rPr>
        <w:t>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C3568" w:rsidRPr="00277AF0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</w:t>
      </w:r>
      <w:r w:rsidRPr="00277AF0">
        <w:rPr>
          <w:color w:val="0D0D0D" w:themeColor="text1" w:themeTint="F2"/>
          <w:sz w:val="25"/>
          <w:szCs w:val="25"/>
        </w:rPr>
        <w:t>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</w:t>
      </w:r>
      <w:r w:rsidRPr="00277AF0">
        <w:rPr>
          <w:color w:val="0D0D0D" w:themeColor="text1" w:themeTint="F2"/>
          <w:sz w:val="25"/>
          <w:szCs w:val="25"/>
        </w:rPr>
        <w:t>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277AF0" w:rsidP="00D87E97" w14:paraId="717967FC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277AF0" w:rsidP="00D87E97" w14:paraId="59972E26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в форме электронного документа не позднее</w:t>
      </w:r>
      <w:r w:rsidRPr="00277AF0">
        <w:rPr>
          <w:color w:val="0D0D0D" w:themeColor="text1" w:themeTint="F2"/>
          <w:sz w:val="25"/>
          <w:szCs w:val="25"/>
        </w:rPr>
        <w:t xml:space="preserve"> 25-го числа месяца, следующего за отчетным периодом (форма ЕФС-1).</w:t>
      </w:r>
    </w:p>
    <w:p w:rsidR="004C3568" w:rsidRPr="00277AF0" w:rsidP="00D87E97" w14:paraId="17D24E89" w14:textId="650BBE17">
      <w:pPr>
        <w:ind w:firstLine="851"/>
        <w:jc w:val="both"/>
        <w:rPr>
          <w:color w:val="FF0000"/>
          <w:sz w:val="25"/>
          <w:szCs w:val="25"/>
        </w:rPr>
      </w:pPr>
      <w:r w:rsidRPr="00277AF0">
        <w:rPr>
          <w:color w:val="FF0000"/>
          <w:sz w:val="25"/>
          <w:szCs w:val="25"/>
        </w:rPr>
        <w:t xml:space="preserve">Из материалов дела следует, что расчет (Форма- ЕФС-1) за </w:t>
      </w:r>
      <w:r w:rsidRPr="00277AF0" w:rsidR="005258DA">
        <w:rPr>
          <w:color w:val="FF0000"/>
          <w:sz w:val="25"/>
          <w:szCs w:val="25"/>
        </w:rPr>
        <w:t>3</w:t>
      </w:r>
      <w:r w:rsidRPr="00277AF0">
        <w:rPr>
          <w:color w:val="FF0000"/>
          <w:sz w:val="25"/>
          <w:szCs w:val="25"/>
        </w:rPr>
        <w:t xml:space="preserve"> квартал 202</w:t>
      </w:r>
      <w:r w:rsidRPr="00277AF0" w:rsidR="00307F2D">
        <w:rPr>
          <w:color w:val="FF0000"/>
          <w:sz w:val="25"/>
          <w:szCs w:val="25"/>
        </w:rPr>
        <w:t>4</w:t>
      </w:r>
      <w:r w:rsidRPr="00277AF0">
        <w:rPr>
          <w:color w:val="FF0000"/>
          <w:sz w:val="25"/>
          <w:szCs w:val="25"/>
        </w:rPr>
        <w:t xml:space="preserve"> года представлен </w:t>
      </w:r>
      <w:r w:rsidRPr="00277AF0" w:rsidR="005C5479">
        <w:rPr>
          <w:color w:val="0D0D0D" w:themeColor="text1" w:themeTint="F2"/>
          <w:sz w:val="25"/>
          <w:szCs w:val="25"/>
        </w:rPr>
        <w:t>2</w:t>
      </w:r>
      <w:r w:rsidRPr="00277AF0" w:rsidR="005258DA">
        <w:rPr>
          <w:color w:val="0D0D0D" w:themeColor="text1" w:themeTint="F2"/>
          <w:sz w:val="25"/>
          <w:szCs w:val="25"/>
        </w:rPr>
        <w:t>4</w:t>
      </w:r>
      <w:r w:rsidRPr="00277AF0" w:rsidR="00921F64">
        <w:rPr>
          <w:color w:val="0D0D0D" w:themeColor="text1" w:themeTint="F2"/>
          <w:sz w:val="25"/>
          <w:szCs w:val="25"/>
        </w:rPr>
        <w:t>.01.2025</w:t>
      </w:r>
      <w:r w:rsidRPr="00277AF0" w:rsidR="00DE552B">
        <w:rPr>
          <w:color w:val="FF0000"/>
          <w:sz w:val="25"/>
          <w:szCs w:val="25"/>
        </w:rPr>
        <w:t xml:space="preserve"> </w:t>
      </w:r>
      <w:r w:rsidRPr="00277AF0">
        <w:rPr>
          <w:color w:val="FF0000"/>
          <w:sz w:val="25"/>
          <w:szCs w:val="25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277AF0" w:rsidP="00D87E97" w14:paraId="7A1B925E" w14:textId="790BAB18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Мировой судья, изучив и оценив все доказательства по делу в их совокупности, считает, что вина </w:t>
      </w:r>
      <w:r w:rsidRPr="00277AF0" w:rsidR="005C5479">
        <w:rPr>
          <w:color w:val="FF0000"/>
          <w:sz w:val="25"/>
          <w:szCs w:val="25"/>
        </w:rPr>
        <w:t>Закирова Р.П</w:t>
      </w:r>
      <w:r w:rsidRPr="00277AF0">
        <w:rPr>
          <w:color w:val="0D0D0D" w:themeColor="text1" w:themeTint="F2"/>
          <w:sz w:val="25"/>
          <w:szCs w:val="25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4C3568" w:rsidRPr="00277AF0" w:rsidP="00D87E97" w14:paraId="0ECB0D9F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При назначении наказания мировой судья учи</w:t>
      </w:r>
      <w:r w:rsidRPr="00277AF0">
        <w:rPr>
          <w:color w:val="0D0D0D" w:themeColor="text1" w:themeTint="F2"/>
          <w:sz w:val="25"/>
          <w:szCs w:val="25"/>
        </w:rPr>
        <w:t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</w:t>
      </w:r>
      <w:r w:rsidRPr="00277AF0">
        <w:rPr>
          <w:color w:val="0D0D0D" w:themeColor="text1" w:themeTint="F2"/>
          <w:sz w:val="25"/>
          <w:szCs w:val="25"/>
        </w:rPr>
        <w:t xml:space="preserve">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277AF0" w:rsidP="00D87E97" w14:paraId="1ED64EC7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 xml:space="preserve">Руководствуясь ст.ст. 29.9, 29.10 и 32.2 Кодекса РФ об административных правонарушениях, </w:t>
      </w:r>
      <w:r w:rsidRPr="00277AF0">
        <w:rPr>
          <w:color w:val="0D0D0D" w:themeColor="text1" w:themeTint="F2"/>
          <w:sz w:val="25"/>
          <w:szCs w:val="25"/>
        </w:rPr>
        <w:t>мировой судья,</w:t>
      </w:r>
    </w:p>
    <w:p w:rsidR="004C3568" w:rsidRPr="00277AF0" w:rsidP="00277AF0" w14:paraId="6959448E" w14:textId="0F6C2AB6">
      <w:pPr>
        <w:ind w:firstLine="851"/>
        <w:jc w:val="center"/>
        <w:rPr>
          <w:bCs/>
          <w:color w:val="0D0D0D" w:themeColor="text1" w:themeTint="F2"/>
          <w:sz w:val="25"/>
          <w:szCs w:val="25"/>
        </w:rPr>
      </w:pPr>
      <w:r w:rsidRPr="00277AF0">
        <w:rPr>
          <w:bCs/>
          <w:color w:val="0D0D0D" w:themeColor="text1" w:themeTint="F2"/>
          <w:sz w:val="25"/>
          <w:szCs w:val="25"/>
        </w:rPr>
        <w:t>ПОСТАНОВИЛ:</w:t>
      </w:r>
    </w:p>
    <w:p w:rsidR="004C3568" w:rsidRPr="00277AF0" w:rsidP="00D87E97" w14:paraId="20A7EC21" w14:textId="2A395E74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FF0000"/>
          <w:sz w:val="25"/>
          <w:szCs w:val="25"/>
        </w:rPr>
        <w:t xml:space="preserve">Генерального директора ООО «Интерго» - </w:t>
      </w:r>
      <w:r w:rsidRPr="00277AF0">
        <w:rPr>
          <w:sz w:val="25"/>
          <w:szCs w:val="25"/>
        </w:rPr>
        <w:t>Закирова Руслана Пулатовича</w:t>
      </w:r>
      <w:r w:rsidRPr="00277AF0">
        <w:rPr>
          <w:bCs/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2  ст. 15.33 </w:t>
      </w:r>
      <w:r w:rsidRPr="00277AF0">
        <w:rPr>
          <w:color w:val="0D0D0D" w:themeColor="text1" w:themeTint="F2"/>
          <w:sz w:val="25"/>
          <w:szCs w:val="25"/>
        </w:rPr>
        <w:t xml:space="preserve">Кодекса РФ об АП  и назначить административное наказание в виде </w:t>
      </w:r>
      <w:r w:rsidRPr="00277AF0">
        <w:rPr>
          <w:color w:val="0D0D0D" w:themeColor="text1" w:themeTint="F2"/>
          <w:sz w:val="25"/>
          <w:szCs w:val="25"/>
        </w:rPr>
        <w:t xml:space="preserve"> штрафа в размере 300 (триста) рублей.</w:t>
      </w:r>
    </w:p>
    <w:p w:rsidR="00C64441" w:rsidRPr="00277AF0" w:rsidP="00D87E97" w14:paraId="04525CB9" w14:textId="2C808189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</w:t>
      </w:r>
      <w:r w:rsidRPr="00277AF0">
        <w:rPr>
          <w:color w:val="0D0D0D" w:themeColor="text1" w:themeTint="F2"/>
          <w:sz w:val="25"/>
          <w:szCs w:val="25"/>
        </w:rPr>
        <w:t>7, ИНН 8601002078; КПП 860101001; БИК ТОФК 007162163; КБК 79711601230060003140; ОКТМО 7187</w:t>
      </w:r>
      <w:r w:rsidRPr="00277AF0" w:rsidR="00AC0A7E">
        <w:rPr>
          <w:color w:val="0D0D0D" w:themeColor="text1" w:themeTint="F2"/>
          <w:sz w:val="25"/>
          <w:szCs w:val="25"/>
        </w:rPr>
        <w:t>1</w:t>
      </w:r>
      <w:r w:rsidRPr="00277AF0">
        <w:rPr>
          <w:color w:val="0D0D0D" w:themeColor="text1" w:themeTint="F2"/>
          <w:sz w:val="25"/>
          <w:szCs w:val="25"/>
        </w:rPr>
        <w:t>000 УИН 7978601</w:t>
      </w:r>
      <w:r w:rsidRPr="00277AF0" w:rsidR="00D72C5A">
        <w:rPr>
          <w:color w:val="0D0D0D" w:themeColor="text1" w:themeTint="F2"/>
          <w:sz w:val="25"/>
          <w:szCs w:val="25"/>
        </w:rPr>
        <w:t>0</w:t>
      </w:r>
      <w:r w:rsidRPr="00277AF0" w:rsidR="00997FA8">
        <w:rPr>
          <w:color w:val="0D0D0D" w:themeColor="text1" w:themeTint="F2"/>
          <w:sz w:val="25"/>
          <w:szCs w:val="25"/>
        </w:rPr>
        <w:t>6</w:t>
      </w:r>
      <w:r w:rsidRPr="00277AF0" w:rsidR="00D72C5A">
        <w:rPr>
          <w:color w:val="0D0D0D" w:themeColor="text1" w:themeTint="F2"/>
          <w:sz w:val="25"/>
          <w:szCs w:val="25"/>
        </w:rPr>
        <w:t>032</w:t>
      </w:r>
      <w:r w:rsidRPr="00277AF0" w:rsidR="00307F2D">
        <w:rPr>
          <w:color w:val="0D0D0D" w:themeColor="text1" w:themeTint="F2"/>
          <w:sz w:val="25"/>
          <w:szCs w:val="25"/>
        </w:rPr>
        <w:t>500</w:t>
      </w:r>
      <w:r w:rsidRPr="00277AF0" w:rsidR="00997FA8">
        <w:rPr>
          <w:color w:val="0D0D0D" w:themeColor="text1" w:themeTint="F2"/>
          <w:sz w:val="25"/>
          <w:szCs w:val="25"/>
        </w:rPr>
        <w:t>42769</w:t>
      </w:r>
      <w:r w:rsidRPr="00277AF0">
        <w:rPr>
          <w:color w:val="0D0D0D" w:themeColor="text1" w:themeTint="F2"/>
          <w:sz w:val="25"/>
          <w:szCs w:val="25"/>
        </w:rPr>
        <w:t>.</w:t>
      </w:r>
    </w:p>
    <w:p w:rsidR="005258DA" w:rsidRPr="00277AF0" w:rsidP="005258DA" w14:paraId="122905AC" w14:textId="0C548F2B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277AF0">
        <w:rPr>
          <w:rFonts w:eastAsia="MS Mincho"/>
          <w:sz w:val="25"/>
          <w:szCs w:val="25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</w:t>
      </w:r>
      <w:r w:rsidRPr="00277AF0">
        <w:rPr>
          <w:rFonts w:eastAsia="MS Mincho"/>
          <w:sz w:val="25"/>
          <w:szCs w:val="25"/>
        </w:rPr>
        <w:t>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</w:t>
      </w:r>
      <w:r w:rsidRPr="00277AF0">
        <w:rPr>
          <w:rFonts w:eastAsia="MS Mincho"/>
          <w:sz w:val="25"/>
          <w:szCs w:val="25"/>
        </w:rPr>
        <w:t>равонарушениях. 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 Нижневартовск, ул.</w:t>
      </w:r>
      <w:r w:rsidRPr="00277AF0">
        <w:rPr>
          <w:rFonts w:eastAsia="MS Mincho"/>
          <w:sz w:val="25"/>
          <w:szCs w:val="25"/>
        </w:rPr>
        <w:t xml:space="preserve"> Нефтяников, д. 6, каб. 125.</w:t>
      </w:r>
    </w:p>
    <w:p w:rsidR="005258DA" w:rsidRPr="00277AF0" w:rsidP="005258DA" w14:paraId="4ACB6556" w14:textId="7777777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277AF0">
        <w:rPr>
          <w:rFonts w:eastAsia="MS Mincho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20B49" w:rsidRPr="00277AF0" w:rsidP="00D87E97" w14:paraId="6C3BBB50" w14:textId="4161FE86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</w:t>
      </w:r>
      <w:r w:rsidRPr="00277AF0">
        <w:rPr>
          <w:color w:val="0D0D0D" w:themeColor="text1" w:themeTint="F2"/>
          <w:sz w:val="25"/>
          <w:szCs w:val="25"/>
        </w:rPr>
        <w:t xml:space="preserve">ородской суд в течение десяти </w:t>
      </w:r>
      <w:r w:rsidRPr="00277AF0" w:rsidR="00747958">
        <w:rPr>
          <w:color w:val="0D0D0D" w:themeColor="text1" w:themeTint="F2"/>
          <w:sz w:val="25"/>
          <w:szCs w:val="25"/>
        </w:rPr>
        <w:t xml:space="preserve">дней </w:t>
      </w:r>
      <w:r w:rsidRPr="00277AF0">
        <w:rPr>
          <w:color w:val="0D0D0D" w:themeColor="text1" w:themeTint="F2"/>
          <w:sz w:val="25"/>
          <w:szCs w:val="25"/>
        </w:rPr>
        <w:t>со дня вручения или получения копии постановления через мирового судью, вынесшего постановление.</w:t>
      </w:r>
    </w:p>
    <w:p w:rsidR="00C653F6" w:rsidRPr="00277AF0" w:rsidP="00D87E97" w14:paraId="56C86C36" w14:textId="25E78208">
      <w:pPr>
        <w:ind w:firstLine="851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C653F6" w:rsidRPr="00277AF0" w:rsidP="00D87E97" w14:paraId="61EC3120" w14:textId="1EF641DE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77AF0">
        <w:rPr>
          <w:color w:val="0D0D0D" w:themeColor="text1" w:themeTint="F2"/>
          <w:sz w:val="25"/>
          <w:szCs w:val="25"/>
        </w:rPr>
        <w:t>Мировой судья судебного участка №1</w:t>
      </w:r>
      <w:r w:rsidRPr="00277AF0">
        <w:rPr>
          <w:color w:val="0D0D0D" w:themeColor="text1" w:themeTint="F2"/>
          <w:sz w:val="25"/>
          <w:szCs w:val="25"/>
        </w:rPr>
        <w:tab/>
      </w:r>
      <w:r w:rsidRPr="00277AF0">
        <w:rPr>
          <w:color w:val="0D0D0D" w:themeColor="text1" w:themeTint="F2"/>
          <w:sz w:val="25"/>
          <w:szCs w:val="25"/>
        </w:rPr>
        <w:tab/>
      </w:r>
      <w:r w:rsidRPr="00277AF0">
        <w:rPr>
          <w:color w:val="0D0D0D" w:themeColor="text1" w:themeTint="F2"/>
          <w:sz w:val="25"/>
          <w:szCs w:val="25"/>
        </w:rPr>
        <w:tab/>
      </w:r>
      <w:r w:rsidRPr="00277AF0" w:rsidR="00986247">
        <w:rPr>
          <w:color w:val="0D0D0D" w:themeColor="text1" w:themeTint="F2"/>
          <w:sz w:val="25"/>
          <w:szCs w:val="25"/>
        </w:rPr>
        <w:t xml:space="preserve">  </w:t>
      </w:r>
      <w:r w:rsidRPr="00277AF0" w:rsidR="00CC02B9">
        <w:rPr>
          <w:color w:val="0D0D0D" w:themeColor="text1" w:themeTint="F2"/>
          <w:sz w:val="25"/>
          <w:szCs w:val="25"/>
        </w:rPr>
        <w:t xml:space="preserve">  </w:t>
      </w:r>
      <w:r w:rsidRPr="00277AF0" w:rsidR="00986247">
        <w:rPr>
          <w:color w:val="0D0D0D" w:themeColor="text1" w:themeTint="F2"/>
          <w:sz w:val="25"/>
          <w:szCs w:val="25"/>
        </w:rPr>
        <w:t xml:space="preserve">      </w:t>
      </w:r>
      <w:r w:rsidRPr="00277AF0">
        <w:rPr>
          <w:color w:val="0D0D0D" w:themeColor="text1" w:themeTint="F2"/>
          <w:sz w:val="25"/>
          <w:szCs w:val="25"/>
        </w:rPr>
        <w:t>О.В.Вдовина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01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B5C72"/>
    <w:rsid w:val="001F28C7"/>
    <w:rsid w:val="001F75DF"/>
    <w:rsid w:val="0020401A"/>
    <w:rsid w:val="00206828"/>
    <w:rsid w:val="002144C4"/>
    <w:rsid w:val="0022297F"/>
    <w:rsid w:val="00223163"/>
    <w:rsid w:val="002275A5"/>
    <w:rsid w:val="00263F58"/>
    <w:rsid w:val="00264C42"/>
    <w:rsid w:val="002702B9"/>
    <w:rsid w:val="00277AF0"/>
    <w:rsid w:val="00282516"/>
    <w:rsid w:val="002A6D60"/>
    <w:rsid w:val="002D59AA"/>
    <w:rsid w:val="00301825"/>
    <w:rsid w:val="00307F2D"/>
    <w:rsid w:val="0032019C"/>
    <w:rsid w:val="00320B49"/>
    <w:rsid w:val="00327922"/>
    <w:rsid w:val="00333BA4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5076F1"/>
    <w:rsid w:val="00510934"/>
    <w:rsid w:val="00514671"/>
    <w:rsid w:val="005258DA"/>
    <w:rsid w:val="005340C7"/>
    <w:rsid w:val="0054205C"/>
    <w:rsid w:val="00552FC1"/>
    <w:rsid w:val="00566622"/>
    <w:rsid w:val="0059023D"/>
    <w:rsid w:val="00596E5D"/>
    <w:rsid w:val="005C5479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2004D"/>
    <w:rsid w:val="00837700"/>
    <w:rsid w:val="008433F9"/>
    <w:rsid w:val="008A533D"/>
    <w:rsid w:val="008A58B4"/>
    <w:rsid w:val="008B53C4"/>
    <w:rsid w:val="008B6920"/>
    <w:rsid w:val="008C1BF4"/>
    <w:rsid w:val="008E230F"/>
    <w:rsid w:val="008F4C7F"/>
    <w:rsid w:val="009056F0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97FA8"/>
    <w:rsid w:val="009B3816"/>
    <w:rsid w:val="009F0D7B"/>
    <w:rsid w:val="009F6FE2"/>
    <w:rsid w:val="00A06911"/>
    <w:rsid w:val="00A103CA"/>
    <w:rsid w:val="00A24A90"/>
    <w:rsid w:val="00AC0A7E"/>
    <w:rsid w:val="00AF580C"/>
    <w:rsid w:val="00B653FC"/>
    <w:rsid w:val="00B6544A"/>
    <w:rsid w:val="00B708A0"/>
    <w:rsid w:val="00BE4C95"/>
    <w:rsid w:val="00C10753"/>
    <w:rsid w:val="00C26B3D"/>
    <w:rsid w:val="00C64441"/>
    <w:rsid w:val="00C653F6"/>
    <w:rsid w:val="00C85AFA"/>
    <w:rsid w:val="00CB567B"/>
    <w:rsid w:val="00CC02B9"/>
    <w:rsid w:val="00D12429"/>
    <w:rsid w:val="00D21259"/>
    <w:rsid w:val="00D239AA"/>
    <w:rsid w:val="00D51451"/>
    <w:rsid w:val="00D625AE"/>
    <w:rsid w:val="00D72C5A"/>
    <w:rsid w:val="00D87E97"/>
    <w:rsid w:val="00D96415"/>
    <w:rsid w:val="00DE552B"/>
    <w:rsid w:val="00E00102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